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6B" w:rsidRPr="00621A6B" w:rsidRDefault="00621A6B" w:rsidP="00621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2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 распорядка</w:t>
      </w:r>
      <w:proofErr w:type="gramEnd"/>
      <w:r w:rsidRPr="0062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пребывания детей в ДОУ.</w:t>
      </w:r>
    </w:p>
    <w:p w:rsidR="00621A6B" w:rsidRPr="00621A6B" w:rsidRDefault="00621A6B" w:rsidP="00621A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621A6B">
        <w:rPr>
          <w:rFonts w:ascii="Times New Roman" w:eastAsia="Times New Roman" w:hAnsi="Times New Roman" w:cs="Times New Roman"/>
          <w:b/>
          <w:i/>
          <w:lang w:eastAsia="ru-RU"/>
        </w:rPr>
        <w:t xml:space="preserve">распорядок реализации образовательных областей в процессе детской деятельности в соответствии с требованиями ФГОС и </w:t>
      </w:r>
      <w:proofErr w:type="spellStart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>СанПин</w:t>
      </w:r>
      <w:proofErr w:type="spellEnd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621A6B" w:rsidRPr="00621A6B" w:rsidRDefault="00621A6B" w:rsidP="00621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1A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 Организация целостного, непрерывного, содержательного педагогического процесса</w:t>
      </w:r>
      <w:r w:rsidRPr="00621A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621A6B" w:rsidRPr="00621A6B" w:rsidRDefault="00621A6B" w:rsidP="00621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1A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(Подготови</w:t>
      </w:r>
      <w:r w:rsidR="00A85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тельная к школе группа, дети с 5</w:t>
      </w:r>
      <w:r w:rsidRPr="00621A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7 лет)                   </w:t>
      </w:r>
    </w:p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426"/>
        <w:gridCol w:w="2270"/>
        <w:gridCol w:w="706"/>
        <w:gridCol w:w="2463"/>
        <w:gridCol w:w="372"/>
        <w:gridCol w:w="2694"/>
        <w:gridCol w:w="115"/>
        <w:gridCol w:w="2720"/>
      </w:tblGrid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621A6B" w:rsidRPr="00621A6B" w:rsidTr="00996E7B">
        <w:trPr>
          <w:trHeight w:val="4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образовательной деятельности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8.30-9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-25 мин.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бодрое, жизнерадостное настроение. Задача - включение воспитанников в общий режим жизни детского сада.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Прием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теплый период года на улице: (взаимодействие с родителями,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утренняя гимнастика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(области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развитие, 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комплекс ОРУ меняется через две недели.;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 с детьми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развитие, коммуникативно-личностное развитие, 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природном уголке: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   индивидуальные и подгрупповые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(по 5-и областям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художественных произведений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самостоятельная деятельность в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центре художественного творчества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завтраку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навыки). 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9.40-9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.50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.50-9.00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Дежурства  по ОД</w:t>
            </w:r>
            <w:r w:rsidRPr="00621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развитие)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9.00-10.50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40%-   30 мин.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(в среднем)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Образовательная Деятельность (согласно расписанию)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Включается как часть занятия или тематические занятия воспитателей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1A6B" w:rsidRPr="00621A6B" w:rsidTr="00996E7B">
        <w:trPr>
          <w:trHeight w:val="6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завтрак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rPr>
          <w:trHeight w:val="56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11.10-12.35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- 55 мин.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обеспечить высокую активную, содержательную,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разнообразную,  интересную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и снять утомление.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Картотека. -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наблюдения – 1 раз в неделю НОД по разделу мир природы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- т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руд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потребности в труде) 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-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-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хороводные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забавы, творческие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развитие),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-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речевое развитие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по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культуре общения, по воспитанию нравственных качеств,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снегу, на асфальте, на мольбертах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индив.работа</w:t>
            </w:r>
            <w:proofErr w:type="spellEnd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12.30-12.40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Возвращение с прогулки, гигиена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12.40-13.00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- 5 мин.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самообслуживание, культурно-гигиенические навыки, этикет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ко сну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навыки)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Сон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Постепенный подъем, гимнастика после сна,  воздушные ванны, гигиенические процедуры,   профилактика плоскостопия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rPr>
          <w:trHeight w:val="4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и самостоятельная деятельность</w:t>
            </w:r>
          </w:p>
        </w:tc>
      </w:tr>
      <w:tr w:rsidR="00621A6B" w:rsidRPr="00621A6B" w:rsidTr="00996E7B">
        <w:trPr>
          <w:trHeight w:val="28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15.10 -16.10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- 50 мин.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«Ч.Х.Л.»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ролевые, дидактические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педагогические ситуации,   индивидуальная работа с детьми по образовательным областям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«Ч.Х.Л.»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и художественная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детей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ролевые,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дидактические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(игра, познание социализация, коммуникация,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 творчество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Развлечения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«Ч.Х.Л.»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Изготовление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игрушек-самоделок для своих игр и для игр малышей;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«Ч.Х.Л.»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(ручной труд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-быт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на участке по уходу за растениями.   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16.10-16.25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Уплотнённый полдник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- 20 мин.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деятельность, игры.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художественно-эстетическое развитие, физическое развитие, познавательное развитие, речевое развитие).</w:t>
            </w:r>
          </w:p>
        </w:tc>
      </w:tr>
      <w:tr w:rsidR="00621A6B" w:rsidRPr="00621A6B" w:rsidTr="00996E7B">
        <w:trPr>
          <w:trHeight w:val="1285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17.00-17.1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- 55 мин.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Прогулка, уход детей домой.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радостное настроение, чтобы на следующий день ребенок с удовольствием шел в детский сад.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Прогулка: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наблюдение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природе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т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руд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ролевые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развитию движений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дидактические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экологии, развитию речи, ознакомлению с окружающим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8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17.3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Уход детей домой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(взаимодействие с семьей,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 с родителями  19.00-19.30</w:t>
            </w:r>
          </w:p>
        </w:tc>
      </w:tr>
      <w:tr w:rsidR="00621A6B" w:rsidRPr="00621A6B" w:rsidTr="00996E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Итого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40% - 4 часа </w:t>
            </w:r>
          </w:p>
        </w:tc>
      </w:tr>
    </w:tbl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2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 распорядка</w:t>
      </w:r>
      <w:proofErr w:type="gramEnd"/>
      <w:r w:rsidRPr="0062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пребывания детей в ДОУ.  </w:t>
      </w:r>
    </w:p>
    <w:p w:rsidR="00621A6B" w:rsidRPr="00621A6B" w:rsidRDefault="00621A6B" w:rsidP="00621A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proofErr w:type="gramStart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>Гибкий  распорядок</w:t>
      </w:r>
      <w:proofErr w:type="gramEnd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 xml:space="preserve"> реализации образовательных областей в процессе детской деятельности в соответствии с требованиями ФГОС и </w:t>
      </w:r>
      <w:proofErr w:type="spellStart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>СанПин</w:t>
      </w:r>
      <w:proofErr w:type="spellEnd"/>
      <w:r w:rsidRPr="00621A6B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1A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 Организация целостного, непрерывного, содержательного педагогического процесса.</w:t>
      </w:r>
    </w:p>
    <w:p w:rsidR="00621A6B" w:rsidRPr="00621A6B" w:rsidRDefault="00A858C6" w:rsidP="00621A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(Средний возраст, дети с 3</w:t>
      </w:r>
      <w:r w:rsidR="00621A6B" w:rsidRPr="00621A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5 лет)    </w:t>
      </w:r>
    </w:p>
    <w:tbl>
      <w:tblPr>
        <w:tblW w:w="1601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79"/>
        <w:gridCol w:w="2656"/>
        <w:gridCol w:w="360"/>
        <w:gridCol w:w="2229"/>
        <w:gridCol w:w="671"/>
        <w:gridCol w:w="2710"/>
        <w:gridCol w:w="550"/>
        <w:gridCol w:w="2692"/>
      </w:tblGrid>
      <w:tr w:rsidR="00621A6B" w:rsidRPr="00621A6B" w:rsidTr="00996E7B"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A6B" w:rsidRPr="00621A6B" w:rsidRDefault="00621A6B" w:rsidP="00621A6B">
            <w:pPr>
              <w:spacing w:after="0" w:line="240" w:lineRule="auto"/>
              <w:ind w:left="4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- 15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бодрое, жизнерадостное настроение. Задача - включение воспитанников в общий режим жизни детского сада.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Прием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теплый период года на улице: (взаимодействие с родителями,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утренняя гимнастика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(области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развитие, 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комплекс ОРУ меняется через две недели.;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 с детьми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развитие, коммуникативно-личностное развитие, 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природном уголке: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   индивидуальные и подгрупповые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(по 5-и областям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художественных произведений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самостоятельная деятельность в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центре художественного творчества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завтраку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навыки). 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0-9.00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- 10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9.00 – 9.50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- 20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Основная Образовательная Деятельность (согласно расписания)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Включается как часть занятия или тематические занятия воспитателей</w:t>
            </w:r>
          </w:p>
          <w:p w:rsidR="00621A6B" w:rsidRPr="00621A6B" w:rsidRDefault="00621A6B" w:rsidP="0062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10.10-10.20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завтрак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10.40-12.20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- 1 час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обеспечить высокую активную, содержательную,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разнообразную,  интересную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и снять утомление.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Картотека. -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наблюдения – 1 раз в неделю НОД по разделу мир природы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- т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руд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потребности в труде) 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-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-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хороводные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забавы, творческие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развитие),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-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речевое развитие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по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культуре общения, по воспитанию нравственных качеств,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снегу, на асфальте, на мольбертах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индив.работа</w:t>
            </w:r>
            <w:proofErr w:type="spellEnd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12.20-12.30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Возвращение с прогулки, гигиена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12.30-13.00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- 10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самообслуживание, культурно-гигиенические навыки, этикет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ко сну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(самообслуживание, культурно-гигиенические навыки)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Сон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Постепенный подъем, гимнастика после сна,  воздушные ванны, гигиенические процедуры,   профилактика плоскостопия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rPr>
          <w:trHeight w:val="2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15.10- 16.00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- 40 мин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и самостоятельная деятельность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A6B" w:rsidRPr="00621A6B" w:rsidTr="00996E7B">
        <w:trPr>
          <w:trHeight w:val="19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«Чтение художественной литературы»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ролевые, дидактические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Беседы,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и игровые ситуации,   индивидуальная работа с детьми по разным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областям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«Чтение художественной литературы»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игровая и художественная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детей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«Чтение художественной литературы»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 интересам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Художественно-продуктивное творчество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Развлечения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«Чтение художественной литературы»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игровая и художественная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детей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«Чтение художественной литературы»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Коррекционный час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ролевые, дидактические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центре Природы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игровая и художественная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детей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16.05-16.25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- 5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Уплотнённый полдник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(самообслуживание, культурно-гигиенические навыки, этикет,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16.30-17.00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- 20 мин.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деятельность, игры.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развитие, художественно-эстетическое развитие, физическое развитие, познавательное развитие, речевое развитие).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17.00-17.1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40% - 1 час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Прогулка, уход детей домой.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Цель.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радостное настроение, чтобы на следующий день ребенок с удовольствием шел в детский сад.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Прогулка: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наблюдение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природе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т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руд 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ролевые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развитию движений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дидактические</w:t>
            </w: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экологии, развитию речи, ознакомлению с окружающим (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 развитие, 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621A6B" w:rsidRPr="00621A6B" w:rsidRDefault="00621A6B" w:rsidP="00621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Содержание вечерних прогулок </w:t>
            </w:r>
            <w:proofErr w:type="gramStart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 предусматривать</w:t>
            </w:r>
            <w:proofErr w:type="gramEnd"/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всю предшествующую деятельность воспитанников. 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A858C6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</w:t>
            </w:r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5 -</w:t>
            </w:r>
            <w:r w:rsidR="00621A6B"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17.3</w:t>
            </w:r>
            <w:bookmarkStart w:id="0" w:name="_GoBack"/>
            <w:bookmarkEnd w:id="0"/>
            <w:r w:rsidR="00621A6B"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Уход детей домой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(взаимодействие с семьей, </w:t>
            </w:r>
            <w:r w:rsidRPr="00621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коммуникативно-личностное развитие</w:t>
            </w:r>
            <w:r w:rsidRPr="0062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 с родителями  19.00-19.30</w:t>
            </w:r>
          </w:p>
        </w:tc>
      </w:tr>
      <w:tr w:rsidR="00621A6B" w:rsidRPr="00621A6B" w:rsidTr="00996E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6B" w:rsidRPr="00621A6B" w:rsidRDefault="00621A6B" w:rsidP="0062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21A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40% - 4 часа</w:t>
            </w:r>
          </w:p>
        </w:tc>
      </w:tr>
    </w:tbl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21A6B" w:rsidRPr="00621A6B" w:rsidRDefault="00621A6B" w:rsidP="00621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F57" w:rsidRDefault="007F3F57"/>
    <w:sectPr w:rsidR="007F3F57" w:rsidSect="005212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E2"/>
    <w:rsid w:val="00621A6B"/>
    <w:rsid w:val="007F3F57"/>
    <w:rsid w:val="00A858C6"/>
    <w:rsid w:val="00F0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6179"/>
  <w15:chartTrackingRefBased/>
  <w15:docId w15:val="{2F4E56A7-26FE-448A-A128-928EE65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1484</Words>
  <Characters>8461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2021-03-30T06:59:00Z</dcterms:created>
  <dcterms:modified xsi:type="dcterms:W3CDTF">2021-04-14T08:55:00Z</dcterms:modified>
</cp:coreProperties>
</file>